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E8C5" w14:textId="62983835" w:rsidR="002941E0" w:rsidRPr="002D310C" w:rsidRDefault="00271941" w:rsidP="00F22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0C">
        <w:rPr>
          <w:rFonts w:ascii="Times New Roman" w:hAnsi="Times New Roman" w:cs="Times New Roman"/>
          <w:b/>
          <w:sz w:val="28"/>
          <w:szCs w:val="28"/>
        </w:rPr>
        <w:t>Общая информация о</w:t>
      </w:r>
      <w:r w:rsidR="00C93690" w:rsidRPr="002D310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2D310C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271941" w:rsidRPr="002D310C" w14:paraId="2554F405" w14:textId="77777777" w:rsidTr="00E54385">
        <w:trPr>
          <w:trHeight w:val="695"/>
        </w:trPr>
        <w:tc>
          <w:tcPr>
            <w:tcW w:w="3510" w:type="dxa"/>
          </w:tcPr>
          <w:p w14:paraId="66DE0432" w14:textId="33402724" w:rsidR="00271941" w:rsidRPr="002D310C" w:rsidRDefault="00271941" w:rsidP="00766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954" w:type="dxa"/>
          </w:tcPr>
          <w:p w14:paraId="2BD282B9" w14:textId="77777777" w:rsidR="00E0782F" w:rsidRDefault="00271941" w:rsidP="00766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E53F117" w14:textId="6BEADAA3" w:rsidR="00271941" w:rsidRPr="002D310C" w:rsidRDefault="00271941" w:rsidP="00766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bCs/>
                <w:sz w:val="24"/>
                <w:szCs w:val="24"/>
              </w:rPr>
              <w:t>«СТН-Энергосети»</w:t>
            </w:r>
          </w:p>
        </w:tc>
      </w:tr>
      <w:tr w:rsidR="00271941" w:rsidRPr="002D310C" w14:paraId="41B91C0F" w14:textId="77777777" w:rsidTr="00E54385">
        <w:trPr>
          <w:trHeight w:val="708"/>
        </w:trPr>
        <w:tc>
          <w:tcPr>
            <w:tcW w:w="3510" w:type="dxa"/>
          </w:tcPr>
          <w:p w14:paraId="4722369D" w14:textId="3F2A656C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54" w:type="dxa"/>
          </w:tcPr>
          <w:p w14:paraId="0695F3DD" w14:textId="44DBCDA3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ООО «СТН-Энергосети»</w:t>
            </w:r>
          </w:p>
        </w:tc>
      </w:tr>
      <w:tr w:rsidR="00271941" w:rsidRPr="002D310C" w14:paraId="57F9D867" w14:textId="77777777" w:rsidTr="00476266">
        <w:trPr>
          <w:trHeight w:val="687"/>
        </w:trPr>
        <w:tc>
          <w:tcPr>
            <w:tcW w:w="3510" w:type="dxa"/>
          </w:tcPr>
          <w:p w14:paraId="75763CD2" w14:textId="5881B5CD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F228ED" w:rsidRPr="002D31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</w:t>
            </w:r>
            <w:r w:rsidR="00F228ED"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и почтовый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954" w:type="dxa"/>
          </w:tcPr>
          <w:p w14:paraId="0017F32F" w14:textId="7A2F6886" w:rsidR="00271941" w:rsidRPr="002D310C" w:rsidRDefault="00271941" w:rsidP="002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603006, г.</w:t>
            </w:r>
            <w:r w:rsidR="0023114C"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5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Новгород, ул. М. Горького, д.117, оф. 508</w:t>
            </w:r>
          </w:p>
          <w:p w14:paraId="5408282B" w14:textId="77777777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8ED" w:rsidRPr="002D310C" w14:paraId="46104899" w14:textId="77777777" w:rsidTr="00271941">
        <w:trPr>
          <w:trHeight w:val="710"/>
        </w:trPr>
        <w:tc>
          <w:tcPr>
            <w:tcW w:w="3510" w:type="dxa"/>
          </w:tcPr>
          <w:p w14:paraId="16A20ECC" w14:textId="32EC748C" w:rsidR="00F228ED" w:rsidRPr="002D310C" w:rsidRDefault="00F228ED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954" w:type="dxa"/>
          </w:tcPr>
          <w:p w14:paraId="621E78E1" w14:textId="4386C1BB" w:rsidR="00F228ED" w:rsidRPr="002D310C" w:rsidRDefault="00E0782F" w:rsidP="0027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011A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http://stn-energo.ru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941" w:rsidRPr="002D310C" w14:paraId="67313A49" w14:textId="77777777" w:rsidTr="00C93690">
        <w:trPr>
          <w:trHeight w:val="672"/>
        </w:trPr>
        <w:tc>
          <w:tcPr>
            <w:tcW w:w="3510" w:type="dxa"/>
          </w:tcPr>
          <w:p w14:paraId="26EFDF01" w14:textId="5FDB7269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954" w:type="dxa"/>
          </w:tcPr>
          <w:p w14:paraId="5B4AFF4E" w14:textId="36E4687C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5260283448</w:t>
            </w:r>
            <w:r w:rsidRPr="002D3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526001001</w:t>
            </w:r>
          </w:p>
        </w:tc>
      </w:tr>
      <w:tr w:rsidR="00C93690" w:rsidRPr="002D310C" w14:paraId="18EDA21A" w14:textId="77777777" w:rsidTr="00E54385">
        <w:trPr>
          <w:trHeight w:val="549"/>
        </w:trPr>
        <w:tc>
          <w:tcPr>
            <w:tcW w:w="3510" w:type="dxa"/>
          </w:tcPr>
          <w:p w14:paraId="6B6EC881" w14:textId="2B390D20" w:rsidR="00C93690" w:rsidRPr="002D310C" w:rsidRDefault="00C93690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E96ABF"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 и дата его присвоения</w:t>
            </w:r>
          </w:p>
        </w:tc>
        <w:tc>
          <w:tcPr>
            <w:tcW w:w="5954" w:type="dxa"/>
          </w:tcPr>
          <w:p w14:paraId="140EDAD4" w14:textId="129823C9" w:rsidR="00C93690" w:rsidRPr="002D310C" w:rsidRDefault="00C93690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1105260010085, 11.08.2010 г.</w:t>
            </w:r>
          </w:p>
        </w:tc>
      </w:tr>
      <w:tr w:rsidR="00271941" w:rsidRPr="002D310C" w14:paraId="1B25A3ED" w14:textId="77777777" w:rsidTr="00E54385">
        <w:trPr>
          <w:trHeight w:val="531"/>
        </w:trPr>
        <w:tc>
          <w:tcPr>
            <w:tcW w:w="3510" w:type="dxa"/>
          </w:tcPr>
          <w:p w14:paraId="2782615F" w14:textId="59EC85E3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F228ED" w:rsidRPr="002D310C">
              <w:rPr>
                <w:rFonts w:ascii="Times New Roman" w:hAnsi="Times New Roman" w:cs="Times New Roman"/>
                <w:sz w:val="24"/>
                <w:szCs w:val="24"/>
              </w:rPr>
              <w:t>ефон</w:t>
            </w:r>
          </w:p>
        </w:tc>
        <w:tc>
          <w:tcPr>
            <w:tcW w:w="5954" w:type="dxa"/>
          </w:tcPr>
          <w:p w14:paraId="4FDE3860" w14:textId="0B95A7B0" w:rsidR="00271941" w:rsidRPr="002D310C" w:rsidRDefault="00E0782F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(831) </w:t>
            </w:r>
            <w:r w:rsidR="00271941" w:rsidRPr="002D310C">
              <w:rPr>
                <w:rFonts w:ascii="Times New Roman" w:hAnsi="Times New Roman" w:cs="Times New Roman"/>
                <w:sz w:val="24"/>
                <w:szCs w:val="24"/>
              </w:rPr>
              <w:t>296-09-43</w:t>
            </w:r>
          </w:p>
        </w:tc>
      </w:tr>
      <w:tr w:rsidR="00271941" w:rsidRPr="002D310C" w14:paraId="74417C3F" w14:textId="77777777" w:rsidTr="00C93690">
        <w:trPr>
          <w:trHeight w:val="703"/>
        </w:trPr>
        <w:tc>
          <w:tcPr>
            <w:tcW w:w="3510" w:type="dxa"/>
          </w:tcPr>
          <w:p w14:paraId="2CE92932" w14:textId="66039E0A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954" w:type="dxa"/>
          </w:tcPr>
          <w:p w14:paraId="07DE3FC7" w14:textId="5CF03699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2D31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office@stn-energo.ru</w:t>
              </w:r>
            </w:hyperlink>
          </w:p>
        </w:tc>
      </w:tr>
      <w:tr w:rsidR="00271941" w:rsidRPr="002D310C" w14:paraId="5FE4FC3D" w14:textId="77777777" w:rsidTr="00E54385">
        <w:trPr>
          <w:trHeight w:val="820"/>
        </w:trPr>
        <w:tc>
          <w:tcPr>
            <w:tcW w:w="3510" w:type="dxa"/>
          </w:tcPr>
          <w:p w14:paraId="6E50B792" w14:textId="1CAAA726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954" w:type="dxa"/>
          </w:tcPr>
          <w:p w14:paraId="4CAC97F8" w14:textId="77777777" w:rsidR="00E96ABF" w:rsidRPr="002D310C" w:rsidRDefault="00271941" w:rsidP="0076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Будников Виктор Владимирович, </w:t>
            </w:r>
          </w:p>
          <w:p w14:paraId="299F50A1" w14:textId="46B94583" w:rsidR="00271941" w:rsidRPr="002D310C" w:rsidRDefault="00271941" w:rsidP="0076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23114C" w:rsidRPr="002D310C" w14:paraId="74D13477" w14:textId="77777777" w:rsidTr="00C93690">
        <w:trPr>
          <w:trHeight w:val="426"/>
        </w:trPr>
        <w:tc>
          <w:tcPr>
            <w:tcW w:w="9464" w:type="dxa"/>
            <w:gridSpan w:val="2"/>
          </w:tcPr>
          <w:p w14:paraId="051E41DB" w14:textId="144FA165" w:rsidR="0023114C" w:rsidRPr="00476266" w:rsidRDefault="00C93690" w:rsidP="0023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Платёжные р</w:t>
            </w:r>
            <w:r w:rsidR="0023114C" w:rsidRPr="00476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еквизиты</w:t>
            </w:r>
          </w:p>
        </w:tc>
      </w:tr>
      <w:tr w:rsidR="0023114C" w:rsidRPr="002D310C" w14:paraId="0F91D35A" w14:textId="77777777" w:rsidTr="002D310C">
        <w:trPr>
          <w:trHeight w:val="575"/>
        </w:trPr>
        <w:tc>
          <w:tcPr>
            <w:tcW w:w="3510" w:type="dxa"/>
          </w:tcPr>
          <w:p w14:paraId="3CF04517" w14:textId="06718709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5954" w:type="dxa"/>
          </w:tcPr>
          <w:p w14:paraId="68974DD5" w14:textId="4C5617BF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40702810342020003111 в ПАО Сбербанк г.Н.Новгород</w:t>
            </w:r>
          </w:p>
        </w:tc>
      </w:tr>
      <w:tr w:rsidR="0023114C" w:rsidRPr="002D310C" w14:paraId="11AFE278" w14:textId="77777777" w:rsidTr="00C93690">
        <w:trPr>
          <w:trHeight w:val="558"/>
        </w:trPr>
        <w:tc>
          <w:tcPr>
            <w:tcW w:w="3510" w:type="dxa"/>
          </w:tcPr>
          <w:p w14:paraId="0ADA0BE1" w14:textId="1DD9CC10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 xml:space="preserve">К/с  </w:t>
            </w:r>
          </w:p>
        </w:tc>
        <w:tc>
          <w:tcPr>
            <w:tcW w:w="5954" w:type="dxa"/>
          </w:tcPr>
          <w:p w14:paraId="6A066079" w14:textId="429AC0FB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30101810900000000603</w:t>
            </w:r>
          </w:p>
        </w:tc>
      </w:tr>
      <w:tr w:rsidR="0023114C" w:rsidRPr="002D310C" w14:paraId="155F1E11" w14:textId="77777777" w:rsidTr="00C93690">
        <w:trPr>
          <w:trHeight w:val="694"/>
        </w:trPr>
        <w:tc>
          <w:tcPr>
            <w:tcW w:w="3510" w:type="dxa"/>
          </w:tcPr>
          <w:p w14:paraId="2599FFA9" w14:textId="1CD5EA55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954" w:type="dxa"/>
          </w:tcPr>
          <w:p w14:paraId="558B8AA1" w14:textId="77777777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C">
              <w:rPr>
                <w:rFonts w:ascii="Times New Roman" w:hAnsi="Times New Roman" w:cs="Times New Roman"/>
                <w:sz w:val="24"/>
                <w:szCs w:val="24"/>
              </w:rPr>
              <w:t>042202603</w:t>
            </w:r>
          </w:p>
          <w:p w14:paraId="1FF1ABF8" w14:textId="77777777" w:rsidR="0023114C" w:rsidRPr="002D310C" w:rsidRDefault="0023114C" w:rsidP="0023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FCC21" w14:textId="77777777" w:rsidR="00271941" w:rsidRPr="002D310C" w:rsidRDefault="00271941" w:rsidP="00766773">
      <w:pPr>
        <w:rPr>
          <w:rFonts w:ascii="Times New Roman" w:hAnsi="Times New Roman" w:cs="Times New Roman"/>
          <w:b/>
        </w:rPr>
      </w:pPr>
    </w:p>
    <w:p w14:paraId="4F3A2FE8" w14:textId="1FC0B416" w:rsidR="00294E0C" w:rsidRPr="002D310C" w:rsidRDefault="00294E0C" w:rsidP="00271941">
      <w:pPr>
        <w:rPr>
          <w:rFonts w:ascii="Times New Roman" w:hAnsi="Times New Roman" w:cs="Times New Roman"/>
        </w:rPr>
      </w:pPr>
    </w:p>
    <w:sectPr w:rsidR="00294E0C" w:rsidRPr="002D310C" w:rsidSect="00766773">
      <w:pgSz w:w="11906" w:h="16838" w:code="9"/>
      <w:pgMar w:top="851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DF"/>
    <w:rsid w:val="00062CCE"/>
    <w:rsid w:val="0023114C"/>
    <w:rsid w:val="00271941"/>
    <w:rsid w:val="002941E0"/>
    <w:rsid w:val="00294E0C"/>
    <w:rsid w:val="002D310C"/>
    <w:rsid w:val="00476266"/>
    <w:rsid w:val="005773F4"/>
    <w:rsid w:val="00593DFB"/>
    <w:rsid w:val="006B2A64"/>
    <w:rsid w:val="00766773"/>
    <w:rsid w:val="00831B3E"/>
    <w:rsid w:val="00854A79"/>
    <w:rsid w:val="008F25BB"/>
    <w:rsid w:val="00A937DF"/>
    <w:rsid w:val="00AD7F23"/>
    <w:rsid w:val="00C93690"/>
    <w:rsid w:val="00D50F2C"/>
    <w:rsid w:val="00E0782F"/>
    <w:rsid w:val="00E54385"/>
    <w:rsid w:val="00E96ABF"/>
    <w:rsid w:val="00F228ED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799C"/>
  <w15:docId w15:val="{48612D4D-164A-4C62-95AC-2C4A2897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1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07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stn-energo.ru" TargetMode="External"/><Relationship Id="rId5" Type="http://schemas.openxmlformats.org/officeDocument/2006/relationships/hyperlink" Target="http://stn-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E40C-4C7B-45B1-8FF0-45E97F33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</dc:creator>
  <cp:keywords/>
  <dc:description/>
  <cp:lastModifiedBy>Антон Рогожин</cp:lastModifiedBy>
  <cp:revision>3</cp:revision>
  <cp:lastPrinted>2020-08-19T11:43:00Z</cp:lastPrinted>
  <dcterms:created xsi:type="dcterms:W3CDTF">2025-05-14T13:10:00Z</dcterms:created>
  <dcterms:modified xsi:type="dcterms:W3CDTF">2025-05-14T13:11:00Z</dcterms:modified>
</cp:coreProperties>
</file>